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4C" w:rsidRPr="001A5DAA" w:rsidRDefault="00287D4C" w:rsidP="00287D4C">
      <w:pPr>
        <w:spacing w:line="276" w:lineRule="auto"/>
        <w:jc w:val="center"/>
        <w:rPr>
          <w:b/>
          <w:sz w:val="28"/>
          <w:szCs w:val="28"/>
        </w:rPr>
      </w:pPr>
    </w:p>
    <w:p w:rsidR="00287D4C" w:rsidRPr="001A5DAA" w:rsidRDefault="00287D4C" w:rsidP="00287D4C">
      <w:pPr>
        <w:spacing w:line="276" w:lineRule="auto"/>
        <w:jc w:val="center"/>
        <w:rPr>
          <w:b/>
          <w:sz w:val="28"/>
          <w:szCs w:val="28"/>
        </w:rPr>
      </w:pPr>
    </w:p>
    <w:p w:rsidR="00287D4C" w:rsidRPr="001A5DAA" w:rsidRDefault="00287D4C" w:rsidP="00287D4C">
      <w:pPr>
        <w:spacing w:line="276" w:lineRule="auto"/>
        <w:jc w:val="center"/>
        <w:rPr>
          <w:b/>
          <w:sz w:val="28"/>
          <w:szCs w:val="28"/>
        </w:rPr>
      </w:pPr>
    </w:p>
    <w:p w:rsidR="00287D4C" w:rsidRPr="001A5DAA" w:rsidRDefault="00287D4C" w:rsidP="00287D4C">
      <w:pPr>
        <w:spacing w:line="276" w:lineRule="auto"/>
        <w:jc w:val="center"/>
        <w:rPr>
          <w:b/>
          <w:sz w:val="28"/>
          <w:szCs w:val="28"/>
        </w:rPr>
      </w:pPr>
    </w:p>
    <w:p w:rsidR="00287D4C" w:rsidRPr="001A5DAA" w:rsidRDefault="00287D4C" w:rsidP="00287D4C">
      <w:pPr>
        <w:spacing w:line="276" w:lineRule="auto"/>
        <w:jc w:val="center"/>
        <w:rPr>
          <w:b/>
          <w:sz w:val="28"/>
          <w:szCs w:val="28"/>
        </w:rPr>
      </w:pPr>
    </w:p>
    <w:p w:rsidR="00287D4C" w:rsidRPr="001A5DAA" w:rsidRDefault="00287D4C" w:rsidP="00287D4C">
      <w:pPr>
        <w:spacing w:line="276" w:lineRule="auto"/>
        <w:rPr>
          <w:b/>
          <w:sz w:val="28"/>
          <w:szCs w:val="28"/>
        </w:rPr>
      </w:pPr>
    </w:p>
    <w:p w:rsidR="00287D4C" w:rsidRPr="001A5DAA" w:rsidRDefault="00287D4C" w:rsidP="00287D4C">
      <w:pPr>
        <w:spacing w:line="276" w:lineRule="auto"/>
        <w:rPr>
          <w:b/>
          <w:sz w:val="28"/>
          <w:szCs w:val="28"/>
        </w:rPr>
      </w:pPr>
    </w:p>
    <w:p w:rsidR="00287D4C" w:rsidRDefault="00287D4C" w:rsidP="00287D4C">
      <w:pPr>
        <w:spacing w:line="276" w:lineRule="auto"/>
        <w:rPr>
          <w:b/>
          <w:sz w:val="28"/>
          <w:szCs w:val="28"/>
        </w:rPr>
      </w:pPr>
    </w:p>
    <w:p w:rsidR="00287D4C" w:rsidRDefault="00287D4C" w:rsidP="00287D4C">
      <w:pPr>
        <w:spacing w:line="276" w:lineRule="auto"/>
        <w:rPr>
          <w:b/>
          <w:sz w:val="28"/>
          <w:szCs w:val="28"/>
        </w:rPr>
      </w:pPr>
    </w:p>
    <w:p w:rsidR="00287D4C" w:rsidRDefault="00287D4C" w:rsidP="00287D4C">
      <w:pPr>
        <w:spacing w:line="276" w:lineRule="auto"/>
        <w:rPr>
          <w:b/>
          <w:sz w:val="28"/>
          <w:szCs w:val="28"/>
        </w:rPr>
      </w:pPr>
    </w:p>
    <w:p w:rsidR="00287D4C" w:rsidRDefault="00287D4C" w:rsidP="00287D4C">
      <w:pPr>
        <w:spacing w:line="276" w:lineRule="auto"/>
        <w:rPr>
          <w:b/>
          <w:sz w:val="28"/>
          <w:szCs w:val="28"/>
        </w:rPr>
      </w:pPr>
    </w:p>
    <w:p w:rsidR="00287D4C" w:rsidRDefault="00287D4C" w:rsidP="00287D4C">
      <w:pPr>
        <w:spacing w:line="276" w:lineRule="auto"/>
        <w:rPr>
          <w:b/>
          <w:sz w:val="28"/>
          <w:szCs w:val="28"/>
        </w:rPr>
      </w:pPr>
    </w:p>
    <w:p w:rsidR="00287D4C" w:rsidRDefault="00287D4C" w:rsidP="00287D4C">
      <w:pPr>
        <w:spacing w:line="276" w:lineRule="auto"/>
        <w:rPr>
          <w:b/>
          <w:sz w:val="28"/>
          <w:szCs w:val="28"/>
        </w:rPr>
      </w:pPr>
    </w:p>
    <w:p w:rsidR="00287D4C" w:rsidRDefault="00287D4C" w:rsidP="00287D4C">
      <w:pPr>
        <w:spacing w:line="276" w:lineRule="auto"/>
        <w:rPr>
          <w:b/>
          <w:sz w:val="28"/>
          <w:szCs w:val="28"/>
        </w:rPr>
      </w:pPr>
    </w:p>
    <w:p w:rsidR="00287D4C" w:rsidRDefault="00287D4C" w:rsidP="00287D4C">
      <w:pPr>
        <w:spacing w:line="276" w:lineRule="auto"/>
        <w:rPr>
          <w:b/>
        </w:rPr>
      </w:pPr>
    </w:p>
    <w:tbl>
      <w:tblPr>
        <w:tblpPr w:leftFromText="180" w:rightFromText="180" w:vertAnchor="text" w:horzAnchor="margin" w:tblpXSpec="center" w:tblpY="-73"/>
        <w:tblW w:w="0" w:type="auto"/>
        <w:tblLook w:val="0000"/>
      </w:tblPr>
      <w:tblGrid>
        <w:gridCol w:w="8121"/>
      </w:tblGrid>
      <w:tr w:rsidR="00287D4C" w:rsidRPr="003E6B62" w:rsidTr="008974FF">
        <w:trPr>
          <w:trHeight w:val="1087"/>
        </w:trPr>
        <w:tc>
          <w:tcPr>
            <w:tcW w:w="8121" w:type="dxa"/>
          </w:tcPr>
          <w:p w:rsidR="00287D4C" w:rsidRPr="0013682C" w:rsidRDefault="00287D4C" w:rsidP="00287D4C">
            <w:pPr>
              <w:jc w:val="center"/>
              <w:rPr>
                <w:sz w:val="28"/>
                <w:szCs w:val="28"/>
              </w:rPr>
            </w:pPr>
            <w:r w:rsidRPr="0013682C">
              <w:rPr>
                <w:sz w:val="28"/>
                <w:szCs w:val="28"/>
              </w:rPr>
              <w:t>О внесении изменений в состав правления</w:t>
            </w:r>
          </w:p>
          <w:p w:rsidR="00287D4C" w:rsidRPr="007756ED" w:rsidRDefault="00287D4C" w:rsidP="00287D4C">
            <w:pPr>
              <w:jc w:val="center"/>
              <w:rPr>
                <w:b/>
                <w:sz w:val="27"/>
                <w:szCs w:val="27"/>
              </w:rPr>
            </w:pPr>
            <w:r w:rsidRPr="0013682C">
              <w:rPr>
                <w:sz w:val="28"/>
                <w:szCs w:val="28"/>
              </w:rPr>
              <w:t>Территориального фонда обязательного медицинского страхования Московской области</w:t>
            </w:r>
          </w:p>
        </w:tc>
      </w:tr>
    </w:tbl>
    <w:p w:rsidR="00287D4C" w:rsidRDefault="00287D4C" w:rsidP="00287D4C">
      <w:pPr>
        <w:jc w:val="center"/>
        <w:rPr>
          <w:b/>
        </w:rPr>
      </w:pPr>
    </w:p>
    <w:p w:rsidR="00287D4C" w:rsidRDefault="00287D4C" w:rsidP="00287D4C">
      <w:pPr>
        <w:jc w:val="center"/>
        <w:rPr>
          <w:b/>
        </w:rPr>
      </w:pPr>
    </w:p>
    <w:p w:rsidR="00287D4C" w:rsidRDefault="00287D4C" w:rsidP="00287D4C">
      <w:pPr>
        <w:jc w:val="center"/>
        <w:rPr>
          <w:b/>
        </w:rPr>
      </w:pPr>
    </w:p>
    <w:p w:rsidR="00287D4C" w:rsidRDefault="00287D4C" w:rsidP="00287D4C">
      <w:pPr>
        <w:jc w:val="center"/>
        <w:rPr>
          <w:b/>
        </w:rPr>
      </w:pPr>
    </w:p>
    <w:p w:rsidR="00287D4C" w:rsidRDefault="00287D4C" w:rsidP="00287D4C">
      <w:pPr>
        <w:spacing w:line="276" w:lineRule="auto"/>
        <w:jc w:val="center"/>
        <w:rPr>
          <w:b/>
          <w:sz w:val="28"/>
          <w:szCs w:val="28"/>
        </w:rPr>
      </w:pPr>
    </w:p>
    <w:p w:rsidR="00287D4C" w:rsidRPr="001A5DAA" w:rsidRDefault="00287D4C" w:rsidP="00287D4C">
      <w:pPr>
        <w:spacing w:line="276" w:lineRule="auto"/>
        <w:jc w:val="center"/>
        <w:rPr>
          <w:b/>
          <w:sz w:val="28"/>
          <w:szCs w:val="28"/>
        </w:rPr>
      </w:pPr>
    </w:p>
    <w:p w:rsidR="00287D4C" w:rsidRPr="001A5DAA" w:rsidRDefault="00287D4C" w:rsidP="00287D4C">
      <w:pPr>
        <w:spacing w:line="276" w:lineRule="auto"/>
        <w:jc w:val="center"/>
        <w:rPr>
          <w:b/>
          <w:sz w:val="28"/>
          <w:szCs w:val="28"/>
        </w:rPr>
      </w:pPr>
    </w:p>
    <w:p w:rsidR="00287D4C" w:rsidRDefault="00287D4C" w:rsidP="00287D4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91BFA">
        <w:rPr>
          <w:rFonts w:eastAsiaTheme="minorHAnsi"/>
          <w:sz w:val="28"/>
          <w:szCs w:val="28"/>
          <w:lang w:eastAsia="en-US"/>
        </w:rPr>
        <w:t>Внести</w:t>
      </w:r>
      <w:r>
        <w:rPr>
          <w:rFonts w:eastAsiaTheme="minorHAnsi"/>
          <w:sz w:val="28"/>
          <w:szCs w:val="28"/>
          <w:lang w:eastAsia="en-US"/>
        </w:rPr>
        <w:t xml:space="preserve"> изменения</w:t>
      </w:r>
      <w:r w:rsidRPr="00A91BFA">
        <w:rPr>
          <w:rFonts w:eastAsiaTheme="minorHAnsi"/>
          <w:sz w:val="28"/>
          <w:szCs w:val="28"/>
          <w:lang w:eastAsia="en-US"/>
        </w:rPr>
        <w:t xml:space="preserve"> в состав правления </w:t>
      </w:r>
      <w:r w:rsidRPr="00A91BFA">
        <w:rPr>
          <w:sz w:val="28"/>
          <w:szCs w:val="28"/>
        </w:rPr>
        <w:t xml:space="preserve">Территориального фонда обязательного медицинского страхования Московской области, утвержденный распоряжением Правительства Московской области от 29.04.2016 № 3-РП/14 </w:t>
      </w:r>
      <w:r>
        <w:rPr>
          <w:sz w:val="28"/>
          <w:szCs w:val="28"/>
        </w:rPr>
        <w:t xml:space="preserve">                  </w:t>
      </w:r>
      <w:r w:rsidRPr="00A91BFA">
        <w:rPr>
          <w:sz w:val="28"/>
          <w:szCs w:val="28"/>
        </w:rPr>
        <w:t xml:space="preserve">«Об утверждении состава правления Территориального фонда обязательного медицинского страхования Московской области» (с изменениями, внесенными распоряжениями Правительства Московской области от 16.12.2016 № 419-РП, </w:t>
      </w:r>
      <w:r>
        <w:rPr>
          <w:sz w:val="28"/>
          <w:szCs w:val="28"/>
        </w:rPr>
        <w:t xml:space="preserve">                </w:t>
      </w:r>
      <w:r w:rsidRPr="00A91BFA">
        <w:rPr>
          <w:rFonts w:eastAsiaTheme="minorHAnsi"/>
          <w:sz w:val="28"/>
          <w:szCs w:val="28"/>
          <w:lang w:eastAsia="en-US"/>
        </w:rPr>
        <w:t>от 14.07.2017 № 376-РП</w:t>
      </w:r>
      <w:r>
        <w:rPr>
          <w:rFonts w:eastAsiaTheme="minorHAnsi"/>
          <w:sz w:val="28"/>
          <w:szCs w:val="28"/>
          <w:lang w:eastAsia="en-US"/>
        </w:rPr>
        <w:t>, от 27.03.2018 № 150-РП, от 01.08.2018 № 469-РП</w:t>
      </w:r>
      <w:r w:rsidRPr="00A91BF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утвердив его в новой редакции (прилагается).</w:t>
      </w:r>
    </w:p>
    <w:p w:rsidR="00287D4C" w:rsidRPr="00A91BFA" w:rsidRDefault="00287D4C" w:rsidP="00287D4C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91BFA">
        <w:rPr>
          <w:sz w:val="28"/>
          <w:szCs w:val="28"/>
        </w:rPr>
        <w:t>Главному управлению по информационной политике Московской области обеспечить официальное опубликование настоящего распоряжения в газете «Ежедневные новости. Подмосковье»</w:t>
      </w:r>
      <w:r>
        <w:rPr>
          <w:sz w:val="28"/>
          <w:szCs w:val="28"/>
        </w:rPr>
        <w:t xml:space="preserve"> </w:t>
      </w:r>
      <w:r w:rsidRPr="00462631">
        <w:rPr>
          <w:sz w:val="28"/>
          <w:szCs w:val="28"/>
        </w:rPr>
        <w:t xml:space="preserve">и «Информационном вестнике Правительства Московской области». </w:t>
      </w:r>
    </w:p>
    <w:p w:rsidR="00287D4C" w:rsidRPr="00A9659C" w:rsidRDefault="00287D4C" w:rsidP="00287D4C">
      <w:pPr>
        <w:spacing w:line="276" w:lineRule="auto"/>
        <w:ind w:firstLine="709"/>
        <w:jc w:val="both"/>
        <w:rPr>
          <w:sz w:val="28"/>
          <w:szCs w:val="28"/>
        </w:rPr>
      </w:pPr>
    </w:p>
    <w:p w:rsidR="00287D4C" w:rsidRDefault="00287D4C" w:rsidP="00287D4C">
      <w:pPr>
        <w:spacing w:line="276" w:lineRule="auto"/>
        <w:ind w:firstLine="709"/>
        <w:jc w:val="both"/>
        <w:rPr>
          <w:sz w:val="28"/>
          <w:szCs w:val="28"/>
        </w:rPr>
      </w:pPr>
    </w:p>
    <w:p w:rsidR="00287D4C" w:rsidRPr="00A9659C" w:rsidRDefault="00287D4C" w:rsidP="00287D4C">
      <w:pPr>
        <w:spacing w:line="276" w:lineRule="auto"/>
        <w:ind w:firstLine="709"/>
        <w:jc w:val="both"/>
        <w:rPr>
          <w:sz w:val="28"/>
          <w:szCs w:val="28"/>
        </w:rPr>
      </w:pPr>
    </w:p>
    <w:p w:rsidR="00287D4C" w:rsidRPr="00A9659C" w:rsidRDefault="00287D4C" w:rsidP="00287D4C">
      <w:pPr>
        <w:jc w:val="both"/>
        <w:rPr>
          <w:sz w:val="28"/>
          <w:szCs w:val="28"/>
        </w:rPr>
      </w:pPr>
      <w:r w:rsidRPr="00A9659C">
        <w:rPr>
          <w:sz w:val="28"/>
          <w:szCs w:val="28"/>
        </w:rPr>
        <w:t xml:space="preserve">Губернатор </w:t>
      </w:r>
    </w:p>
    <w:p w:rsidR="00287D4C" w:rsidRPr="00B52F49" w:rsidRDefault="00287D4C" w:rsidP="00287D4C">
      <w:pPr>
        <w:jc w:val="both"/>
        <w:rPr>
          <w:rFonts w:eastAsiaTheme="minorHAnsi"/>
          <w:sz w:val="28"/>
          <w:szCs w:val="28"/>
          <w:lang w:eastAsia="en-US"/>
        </w:rPr>
      </w:pPr>
      <w:r w:rsidRPr="00A9659C">
        <w:rPr>
          <w:sz w:val="28"/>
          <w:szCs w:val="28"/>
        </w:rPr>
        <w:t xml:space="preserve">Московской области         </w:t>
      </w:r>
      <w:r>
        <w:rPr>
          <w:sz w:val="28"/>
          <w:szCs w:val="28"/>
        </w:rPr>
        <w:t xml:space="preserve">  </w:t>
      </w:r>
      <w:r w:rsidRPr="00A9659C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</w:t>
      </w:r>
      <w:r w:rsidRPr="00A9659C">
        <w:rPr>
          <w:sz w:val="28"/>
          <w:szCs w:val="28"/>
        </w:rPr>
        <w:t xml:space="preserve"> А.Ю. Воробьев</w:t>
      </w:r>
    </w:p>
    <w:p w:rsidR="00D27215" w:rsidRDefault="007A4FBB"/>
    <w:p w:rsidR="00DB47DD" w:rsidRDefault="00DB47DD"/>
    <w:p w:rsidR="00DB47DD" w:rsidRDefault="00DB47DD"/>
    <w:p w:rsidR="00DB47DD" w:rsidRDefault="00BB650B" w:rsidP="00DB47DD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2.6pt;margin-top:-.35pt;width:257.35pt;height:206.6pt;z-index:251658240" stroked="f">
            <v:textbox style="mso-next-textbox:#_x0000_s1026">
              <w:txbxContent>
                <w:p w:rsidR="00DB47DD" w:rsidRPr="00DE44EB" w:rsidRDefault="00DB47DD" w:rsidP="00DB47DD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 w:rsidRPr="00DE44EB">
                    <w:rPr>
                      <w:sz w:val="28"/>
                      <w:szCs w:val="28"/>
                    </w:rPr>
                    <w:t>Утвержден</w:t>
                  </w:r>
                </w:p>
                <w:p w:rsidR="00DB47DD" w:rsidRPr="00DE44EB" w:rsidRDefault="00DB47DD" w:rsidP="00DB47D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E44EB">
                    <w:rPr>
                      <w:sz w:val="28"/>
                      <w:szCs w:val="28"/>
                    </w:rPr>
                    <w:t>распоряжением Правительства</w:t>
                  </w:r>
                </w:p>
                <w:p w:rsidR="00DB47DD" w:rsidRPr="00DE44EB" w:rsidRDefault="00DB47DD" w:rsidP="00DB47D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E44EB">
                    <w:rPr>
                      <w:sz w:val="28"/>
                      <w:szCs w:val="28"/>
                    </w:rPr>
                    <w:t>Московской области</w:t>
                  </w:r>
                </w:p>
                <w:p w:rsidR="00DB47DD" w:rsidRPr="00DE44EB" w:rsidRDefault="00DB47DD" w:rsidP="00DB47D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E44EB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______________ № _____________</w:t>
                  </w:r>
                </w:p>
                <w:p w:rsidR="00DB47DD" w:rsidRPr="00DE44EB" w:rsidRDefault="00DB47DD" w:rsidP="00DB47D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B47DD" w:rsidRPr="00DE44EB" w:rsidRDefault="00DB47DD" w:rsidP="00DB47D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DE44EB">
                    <w:rPr>
                      <w:sz w:val="28"/>
                      <w:szCs w:val="28"/>
                    </w:rPr>
                    <w:t>Утвержден</w:t>
                  </w:r>
                </w:p>
                <w:p w:rsidR="00DB47DD" w:rsidRPr="00DE44EB" w:rsidRDefault="00DB47DD" w:rsidP="00DB47D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E44EB">
                    <w:rPr>
                      <w:sz w:val="28"/>
                      <w:szCs w:val="28"/>
                    </w:rPr>
                    <w:t>распоряжением Правительства</w:t>
                  </w:r>
                </w:p>
                <w:p w:rsidR="00DB47DD" w:rsidRPr="00DE44EB" w:rsidRDefault="00DB47DD" w:rsidP="00DB47D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E44EB">
                    <w:rPr>
                      <w:sz w:val="28"/>
                      <w:szCs w:val="28"/>
                    </w:rPr>
                    <w:t>Московской области</w:t>
                  </w:r>
                </w:p>
                <w:p w:rsidR="00DB47DD" w:rsidRDefault="00DB47DD" w:rsidP="00DB47D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29.04.</w:t>
                  </w:r>
                  <w:r w:rsidRPr="00DE44EB">
                    <w:rPr>
                      <w:sz w:val="28"/>
                      <w:szCs w:val="28"/>
                    </w:rPr>
                    <w:t xml:space="preserve">2016 </w:t>
                  </w:r>
                  <w:r>
                    <w:rPr>
                      <w:sz w:val="28"/>
                      <w:szCs w:val="28"/>
                    </w:rPr>
                    <w:t>№</w:t>
                  </w:r>
                  <w:r w:rsidRPr="00DE44EB">
                    <w:rPr>
                      <w:sz w:val="28"/>
                      <w:szCs w:val="28"/>
                    </w:rPr>
                    <w:t xml:space="preserve"> 3-РП/14</w:t>
                  </w:r>
                </w:p>
                <w:p w:rsidR="00DB47DD" w:rsidRDefault="00DB47DD" w:rsidP="00DB47D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(в редакции распоряжения Правительства Московской области</w:t>
                  </w:r>
                  <w:proofErr w:type="gramEnd"/>
                </w:p>
                <w:p w:rsidR="00DB47DD" w:rsidRPr="00DE44EB" w:rsidRDefault="00DB47DD" w:rsidP="00DB47D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______________ № _____________)</w:t>
                  </w:r>
                </w:p>
              </w:txbxContent>
            </v:textbox>
          </v:shape>
        </w:pict>
      </w:r>
    </w:p>
    <w:p w:rsidR="00DB47DD" w:rsidRDefault="00DB47DD" w:rsidP="00DB47DD"/>
    <w:p w:rsidR="00DB47DD" w:rsidRDefault="00DB47DD" w:rsidP="00DB47DD"/>
    <w:p w:rsidR="00DB47DD" w:rsidRDefault="00DB47DD" w:rsidP="00DB47DD"/>
    <w:p w:rsidR="00DB47DD" w:rsidRDefault="00DB47DD" w:rsidP="00DB47DD"/>
    <w:p w:rsidR="00DB47DD" w:rsidRDefault="00DB47DD" w:rsidP="00DB47DD"/>
    <w:p w:rsidR="00DB47DD" w:rsidRDefault="00DB47DD" w:rsidP="00DB47DD"/>
    <w:p w:rsidR="00DB47DD" w:rsidRDefault="00DB47DD" w:rsidP="00DB47DD">
      <w:pPr>
        <w:jc w:val="center"/>
        <w:rPr>
          <w:sz w:val="28"/>
          <w:szCs w:val="28"/>
        </w:rPr>
      </w:pPr>
    </w:p>
    <w:p w:rsidR="00DB47DD" w:rsidRDefault="00DB47DD" w:rsidP="00DB47DD">
      <w:pPr>
        <w:jc w:val="center"/>
        <w:rPr>
          <w:sz w:val="28"/>
          <w:szCs w:val="28"/>
        </w:rPr>
      </w:pPr>
    </w:p>
    <w:p w:rsidR="00DB47DD" w:rsidRDefault="00DB47DD" w:rsidP="00DB47DD">
      <w:pPr>
        <w:jc w:val="center"/>
        <w:rPr>
          <w:sz w:val="28"/>
          <w:szCs w:val="28"/>
        </w:rPr>
      </w:pPr>
    </w:p>
    <w:p w:rsidR="00DB47DD" w:rsidRDefault="00DB47DD" w:rsidP="00DB47DD">
      <w:pPr>
        <w:jc w:val="center"/>
        <w:rPr>
          <w:sz w:val="28"/>
          <w:szCs w:val="28"/>
        </w:rPr>
      </w:pPr>
    </w:p>
    <w:p w:rsidR="00135872" w:rsidRDefault="00135872" w:rsidP="00DB47DD">
      <w:pPr>
        <w:jc w:val="center"/>
        <w:rPr>
          <w:sz w:val="28"/>
          <w:szCs w:val="28"/>
        </w:rPr>
      </w:pPr>
    </w:p>
    <w:p w:rsidR="00135872" w:rsidRDefault="00135872" w:rsidP="00DB47DD">
      <w:pPr>
        <w:jc w:val="center"/>
        <w:rPr>
          <w:sz w:val="28"/>
          <w:szCs w:val="28"/>
        </w:rPr>
      </w:pPr>
    </w:p>
    <w:p w:rsidR="00135872" w:rsidRDefault="00135872" w:rsidP="00DB47DD">
      <w:pPr>
        <w:jc w:val="center"/>
        <w:rPr>
          <w:sz w:val="28"/>
          <w:szCs w:val="28"/>
        </w:rPr>
      </w:pPr>
    </w:p>
    <w:p w:rsidR="00135872" w:rsidRDefault="00135872" w:rsidP="00DB47DD">
      <w:pPr>
        <w:jc w:val="center"/>
        <w:rPr>
          <w:sz w:val="28"/>
          <w:szCs w:val="28"/>
        </w:rPr>
      </w:pPr>
    </w:p>
    <w:p w:rsidR="00135872" w:rsidRDefault="00135872" w:rsidP="00DB47DD">
      <w:pPr>
        <w:jc w:val="center"/>
        <w:rPr>
          <w:sz w:val="28"/>
          <w:szCs w:val="28"/>
        </w:rPr>
      </w:pPr>
    </w:p>
    <w:p w:rsidR="00DB47DD" w:rsidRPr="00DE44EB" w:rsidRDefault="00DB47DD" w:rsidP="00DB47DD">
      <w:pPr>
        <w:jc w:val="center"/>
        <w:rPr>
          <w:sz w:val="28"/>
          <w:szCs w:val="28"/>
        </w:rPr>
      </w:pPr>
      <w:r w:rsidRPr="00DE44EB">
        <w:rPr>
          <w:sz w:val="28"/>
          <w:szCs w:val="28"/>
        </w:rPr>
        <w:t>С</w:t>
      </w:r>
      <w:r>
        <w:rPr>
          <w:sz w:val="28"/>
          <w:szCs w:val="28"/>
        </w:rPr>
        <w:t>ОСТАВ</w:t>
      </w:r>
    </w:p>
    <w:p w:rsidR="00DB47DD" w:rsidRDefault="00DB47DD" w:rsidP="00DB47DD">
      <w:pPr>
        <w:jc w:val="center"/>
        <w:rPr>
          <w:sz w:val="28"/>
          <w:szCs w:val="28"/>
        </w:rPr>
      </w:pPr>
      <w:r w:rsidRPr="00DE44EB">
        <w:rPr>
          <w:sz w:val="28"/>
          <w:szCs w:val="28"/>
        </w:rPr>
        <w:t>правления Территориального фонда обязательного медицинского страхования Московской области</w:t>
      </w:r>
    </w:p>
    <w:p w:rsidR="00DB47DD" w:rsidRDefault="00DB47DD" w:rsidP="00DB47DD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708"/>
        <w:gridCol w:w="6344"/>
      </w:tblGrid>
      <w:tr w:rsidR="00DB47DD" w:rsidTr="004243D8">
        <w:trPr>
          <w:trHeight w:val="575"/>
        </w:trPr>
        <w:tc>
          <w:tcPr>
            <w:tcW w:w="3369" w:type="dxa"/>
          </w:tcPr>
          <w:p w:rsidR="00DB47DD" w:rsidRDefault="00DB47DD" w:rsidP="00424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Буров Дмитрий Сергеевич</w:t>
            </w:r>
          </w:p>
          <w:p w:rsidR="00DB47DD" w:rsidRPr="0089599A" w:rsidRDefault="00DB47DD" w:rsidP="004243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B47DD" w:rsidRPr="0089599A" w:rsidRDefault="00DB47DD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DB47DD" w:rsidRPr="0089599A" w:rsidRDefault="00DB47DD" w:rsidP="00424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Московской дирекц</w:t>
            </w:r>
            <w:proofErr w:type="gramStart"/>
            <w:r>
              <w:rPr>
                <w:sz w:val="28"/>
                <w:szCs w:val="28"/>
              </w:rPr>
              <w:t>ии АО</w:t>
            </w:r>
            <w:proofErr w:type="gramEnd"/>
            <w:r>
              <w:rPr>
                <w:sz w:val="28"/>
                <w:szCs w:val="28"/>
              </w:rPr>
              <w:t xml:space="preserve"> «СК «</w:t>
            </w:r>
            <w:proofErr w:type="spellStart"/>
            <w:r>
              <w:rPr>
                <w:sz w:val="28"/>
                <w:szCs w:val="28"/>
              </w:rPr>
              <w:t>СОГАЗ-Мед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</w:tc>
      </w:tr>
      <w:tr w:rsidR="00DB47DD" w:rsidTr="004243D8">
        <w:trPr>
          <w:trHeight w:val="575"/>
        </w:trPr>
        <w:tc>
          <w:tcPr>
            <w:tcW w:w="3369" w:type="dxa"/>
          </w:tcPr>
          <w:p w:rsidR="00DB47DD" w:rsidRPr="0089599A" w:rsidRDefault="00DB47DD" w:rsidP="004243D8">
            <w:pPr>
              <w:rPr>
                <w:sz w:val="28"/>
                <w:szCs w:val="28"/>
              </w:rPr>
            </w:pPr>
            <w:proofErr w:type="spellStart"/>
            <w:r w:rsidRPr="0089599A">
              <w:rPr>
                <w:sz w:val="28"/>
                <w:szCs w:val="28"/>
              </w:rPr>
              <w:t>Вшивцев</w:t>
            </w:r>
            <w:proofErr w:type="spellEnd"/>
            <w:r w:rsidRPr="0089599A">
              <w:rPr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708" w:type="dxa"/>
          </w:tcPr>
          <w:p w:rsidR="00DB47DD" w:rsidRPr="0089599A" w:rsidRDefault="00DB47DD" w:rsidP="004243D8">
            <w:pPr>
              <w:jc w:val="center"/>
              <w:rPr>
                <w:sz w:val="28"/>
                <w:szCs w:val="28"/>
              </w:rPr>
            </w:pPr>
            <w:r w:rsidRPr="0089599A">
              <w:rPr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DB47DD" w:rsidRPr="0089599A" w:rsidRDefault="00DB47DD" w:rsidP="004243D8">
            <w:pPr>
              <w:rPr>
                <w:sz w:val="28"/>
                <w:szCs w:val="28"/>
              </w:rPr>
            </w:pPr>
            <w:r w:rsidRPr="0089599A">
              <w:rPr>
                <w:sz w:val="28"/>
                <w:szCs w:val="28"/>
              </w:rPr>
              <w:t>депутат Московской областной Думы</w:t>
            </w:r>
          </w:p>
          <w:p w:rsidR="00DB47DD" w:rsidRDefault="00DB47DD" w:rsidP="004243D8">
            <w:pPr>
              <w:rPr>
                <w:sz w:val="28"/>
                <w:szCs w:val="28"/>
              </w:rPr>
            </w:pPr>
            <w:r w:rsidRPr="0089599A">
              <w:rPr>
                <w:sz w:val="28"/>
                <w:szCs w:val="28"/>
              </w:rPr>
              <w:t>(по согласованию)</w:t>
            </w:r>
          </w:p>
          <w:p w:rsidR="00DB47DD" w:rsidRPr="0089599A" w:rsidRDefault="00DB47DD" w:rsidP="004243D8">
            <w:pPr>
              <w:rPr>
                <w:sz w:val="28"/>
                <w:szCs w:val="28"/>
              </w:rPr>
            </w:pPr>
          </w:p>
        </w:tc>
      </w:tr>
      <w:tr w:rsidR="00DB47DD" w:rsidTr="004243D8">
        <w:tc>
          <w:tcPr>
            <w:tcW w:w="3369" w:type="dxa"/>
          </w:tcPr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Андрей Алексеевич</w:t>
            </w:r>
          </w:p>
        </w:tc>
        <w:tc>
          <w:tcPr>
            <w:tcW w:w="708" w:type="dxa"/>
          </w:tcPr>
          <w:p w:rsidR="00DB47DD" w:rsidRPr="0089599A" w:rsidRDefault="00DB47DD" w:rsidP="0042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путат Московской областной Думы</w:t>
            </w:r>
          </w:p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7DD" w:rsidTr="004243D8">
        <w:tc>
          <w:tcPr>
            <w:tcW w:w="3369" w:type="dxa"/>
          </w:tcPr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Домников</w:t>
            </w:r>
            <w:proofErr w:type="spellEnd"/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Анатолий Иванович</w:t>
            </w:r>
          </w:p>
        </w:tc>
        <w:tc>
          <w:tcPr>
            <w:tcW w:w="708" w:type="dxa"/>
          </w:tcPr>
          <w:p w:rsidR="00DB47DD" w:rsidRPr="0089599A" w:rsidRDefault="00DB47DD" w:rsidP="0042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Московской областной </w:t>
            </w:r>
            <w:proofErr w:type="gramStart"/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организации профсоюза работников здрав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оохранения Российской Федерации</w:t>
            </w:r>
            <w:proofErr w:type="gramEnd"/>
          </w:p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7DD" w:rsidTr="004243D8">
        <w:tc>
          <w:tcPr>
            <w:tcW w:w="3369" w:type="dxa"/>
          </w:tcPr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Кабанова</w:t>
            </w:r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Валентина Викторовна</w:t>
            </w:r>
          </w:p>
        </w:tc>
        <w:tc>
          <w:tcPr>
            <w:tcW w:w="708" w:type="dxa"/>
          </w:tcPr>
          <w:p w:rsidR="00DB47DD" w:rsidRPr="0089599A" w:rsidRDefault="00DB47DD" w:rsidP="0042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Московское областное объе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динение организаций профсоюзов»</w:t>
            </w:r>
          </w:p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7DD" w:rsidTr="004243D8">
        <w:tc>
          <w:tcPr>
            <w:tcW w:w="3369" w:type="dxa"/>
          </w:tcPr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Кадырова</w:t>
            </w:r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895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Яруловна</w:t>
            </w:r>
            <w:proofErr w:type="spellEnd"/>
          </w:p>
        </w:tc>
        <w:tc>
          <w:tcPr>
            <w:tcW w:w="708" w:type="dxa"/>
          </w:tcPr>
          <w:p w:rsidR="00DB47DD" w:rsidRPr="0089599A" w:rsidRDefault="00DB47DD" w:rsidP="0042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экономики и финансов Московской области</w:t>
            </w:r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7DD" w:rsidTr="004243D8">
        <w:tc>
          <w:tcPr>
            <w:tcW w:w="3369" w:type="dxa"/>
          </w:tcPr>
          <w:p w:rsidR="00DB47DD" w:rsidRPr="00F2763C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63C">
              <w:rPr>
                <w:rFonts w:ascii="Times New Roman" w:hAnsi="Times New Roman" w:cs="Times New Roman"/>
                <w:sz w:val="28"/>
                <w:szCs w:val="28"/>
              </w:rPr>
              <w:t>Козырев</w:t>
            </w:r>
          </w:p>
          <w:p w:rsidR="00DB47DD" w:rsidRPr="00F2763C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63C"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708" w:type="dxa"/>
          </w:tcPr>
          <w:p w:rsidR="00DB47DD" w:rsidRPr="00F2763C" w:rsidRDefault="00DB47DD" w:rsidP="0042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6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DB47DD" w:rsidRPr="00F2763C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63C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исполнительной дирекции Московского областного союза промышленников и предпринимателей (Региональное объединение работодателей) (по согласованию)</w:t>
            </w:r>
          </w:p>
          <w:p w:rsidR="00DB47DD" w:rsidRPr="00F2763C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7DD" w:rsidTr="004243D8">
        <w:tc>
          <w:tcPr>
            <w:tcW w:w="3369" w:type="dxa"/>
          </w:tcPr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  <w:r w:rsidRPr="00895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Евгеньевна</w:t>
            </w:r>
          </w:p>
        </w:tc>
        <w:tc>
          <w:tcPr>
            <w:tcW w:w="708" w:type="dxa"/>
          </w:tcPr>
          <w:p w:rsidR="00DB47DD" w:rsidRPr="0089599A" w:rsidRDefault="00DB47DD" w:rsidP="0042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344" w:type="dxa"/>
          </w:tcPr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путат Московской областной Думы</w:t>
            </w:r>
          </w:p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7DD" w:rsidTr="004243D8">
        <w:tc>
          <w:tcPr>
            <w:tcW w:w="3369" w:type="dxa"/>
          </w:tcPr>
          <w:p w:rsidR="00DB47DD" w:rsidRPr="003535B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3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Лебедев</w:t>
            </w:r>
          </w:p>
          <w:p w:rsidR="00DB47DD" w:rsidRPr="003535B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35BD">
              <w:rPr>
                <w:rFonts w:ascii="Times New Roman" w:hAnsi="Times New Roman" w:cs="Times New Roman"/>
                <w:sz w:val="28"/>
                <w:szCs w:val="28"/>
              </w:rPr>
              <w:t>Денис Юрьевич</w:t>
            </w:r>
          </w:p>
        </w:tc>
        <w:tc>
          <w:tcPr>
            <w:tcW w:w="708" w:type="dxa"/>
          </w:tcPr>
          <w:p w:rsidR="00DB47DD" w:rsidRPr="003535BD" w:rsidRDefault="00DB47DD" w:rsidP="0042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5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DB47DD" w:rsidRPr="003535B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35BD">
              <w:rPr>
                <w:rFonts w:ascii="Times New Roman" w:hAnsi="Times New Roman" w:cs="Times New Roman"/>
                <w:sz w:val="28"/>
                <w:szCs w:val="28"/>
              </w:rPr>
              <w:t xml:space="preserve">глава Коломенского городского округа </w:t>
            </w:r>
          </w:p>
          <w:p w:rsidR="00DB47DD" w:rsidRPr="003535B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35B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B47DD" w:rsidRPr="003535B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7DD" w:rsidTr="004243D8">
        <w:tc>
          <w:tcPr>
            <w:tcW w:w="3369" w:type="dxa"/>
          </w:tcPr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Лившиц</w:t>
            </w:r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708" w:type="dxa"/>
          </w:tcPr>
          <w:p w:rsidR="00DB47DD" w:rsidRPr="0089599A" w:rsidRDefault="00DB47DD" w:rsidP="0042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Некоммерческого партнерства «</w:t>
            </w: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Враче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бная Палата Московской области» </w:t>
            </w: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7DD" w:rsidTr="004243D8">
        <w:tc>
          <w:tcPr>
            <w:tcW w:w="3369" w:type="dxa"/>
          </w:tcPr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Матвеев Дмитрий Александрович</w:t>
            </w:r>
          </w:p>
        </w:tc>
        <w:tc>
          <w:tcPr>
            <w:tcW w:w="708" w:type="dxa"/>
          </w:tcPr>
          <w:p w:rsidR="00DB47DD" w:rsidRPr="0089599A" w:rsidRDefault="00DB47DD" w:rsidP="0042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Московской области</w:t>
            </w:r>
          </w:p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7DD" w:rsidTr="004243D8">
        <w:tc>
          <w:tcPr>
            <w:tcW w:w="3369" w:type="dxa"/>
          </w:tcPr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Мисюкевич</w:t>
            </w:r>
            <w:proofErr w:type="spellEnd"/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708" w:type="dxa"/>
          </w:tcPr>
          <w:p w:rsidR="00DB47DD" w:rsidRPr="0089599A" w:rsidRDefault="00DB47DD" w:rsidP="0042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директор Территориального фонда обязательного медицинского страхования Московской области</w:t>
            </w:r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7DD" w:rsidTr="004243D8">
        <w:tc>
          <w:tcPr>
            <w:tcW w:w="3369" w:type="dxa"/>
          </w:tcPr>
          <w:p w:rsidR="00DB47DD" w:rsidRPr="0020644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644A">
              <w:rPr>
                <w:rFonts w:ascii="Times New Roman" w:hAnsi="Times New Roman" w:cs="Times New Roman"/>
                <w:sz w:val="28"/>
                <w:szCs w:val="28"/>
              </w:rPr>
              <w:t>Озерова</w:t>
            </w:r>
          </w:p>
          <w:p w:rsidR="00DB47DD" w:rsidRPr="0020644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644A">
              <w:rPr>
                <w:rFonts w:ascii="Times New Roman" w:hAnsi="Times New Roman" w:cs="Times New Roman"/>
                <w:sz w:val="28"/>
                <w:szCs w:val="28"/>
              </w:rPr>
              <w:t>Наталия Вячеславовна</w:t>
            </w:r>
          </w:p>
        </w:tc>
        <w:tc>
          <w:tcPr>
            <w:tcW w:w="708" w:type="dxa"/>
          </w:tcPr>
          <w:p w:rsidR="00DB47DD" w:rsidRPr="0020644A" w:rsidRDefault="00DB47DD" w:rsidP="0042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4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DB47DD" w:rsidRPr="0020644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644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развития государственных платежей и учета </w:t>
            </w:r>
            <w:proofErr w:type="spellStart"/>
            <w:r w:rsidRPr="0020644A">
              <w:rPr>
                <w:rFonts w:ascii="Times New Roman" w:hAnsi="Times New Roman" w:cs="Times New Roman"/>
                <w:sz w:val="28"/>
                <w:szCs w:val="28"/>
              </w:rPr>
              <w:t>администрируемых</w:t>
            </w:r>
            <w:proofErr w:type="spellEnd"/>
            <w:r w:rsidRPr="0020644A">
              <w:rPr>
                <w:rFonts w:ascii="Times New Roman" w:hAnsi="Times New Roman" w:cs="Times New Roman"/>
                <w:sz w:val="28"/>
                <w:szCs w:val="28"/>
              </w:rPr>
              <w:t xml:space="preserve"> доходов Управления платежных систем и расчетов главного управления Центрального банка Российской Федерации по Центральному федеральному округу город Москва</w:t>
            </w:r>
          </w:p>
          <w:p w:rsidR="00DB47DD" w:rsidRPr="0020644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644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B47DD" w:rsidRPr="0020644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7DD" w:rsidTr="004243D8">
        <w:tc>
          <w:tcPr>
            <w:tcW w:w="3369" w:type="dxa"/>
          </w:tcPr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Слуцкая</w:t>
            </w:r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Ирина Эдуардовна</w:t>
            </w:r>
          </w:p>
        </w:tc>
        <w:tc>
          <w:tcPr>
            <w:tcW w:w="708" w:type="dxa"/>
          </w:tcPr>
          <w:p w:rsidR="00DB47DD" w:rsidRPr="0089599A" w:rsidRDefault="00DB47DD" w:rsidP="0042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путат Московской областной Думы</w:t>
            </w:r>
          </w:p>
          <w:p w:rsidR="00DB47DD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9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B47DD" w:rsidRPr="0089599A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7DD" w:rsidTr="004243D8">
        <w:tc>
          <w:tcPr>
            <w:tcW w:w="3369" w:type="dxa"/>
          </w:tcPr>
          <w:p w:rsidR="00DB47DD" w:rsidRPr="00E10BB4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0BB4">
              <w:rPr>
                <w:rFonts w:ascii="Times New Roman" w:hAnsi="Times New Roman" w:cs="Times New Roman"/>
                <w:sz w:val="28"/>
                <w:szCs w:val="28"/>
              </w:rPr>
              <w:t>Юров</w:t>
            </w:r>
          </w:p>
          <w:p w:rsidR="00DB47DD" w:rsidRPr="00E10BB4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0BB4">
              <w:rPr>
                <w:rFonts w:ascii="Times New Roman" w:hAnsi="Times New Roman" w:cs="Times New Roman"/>
                <w:sz w:val="28"/>
                <w:szCs w:val="28"/>
              </w:rPr>
              <w:t>Сергей Геннадиевич</w:t>
            </w:r>
          </w:p>
        </w:tc>
        <w:tc>
          <w:tcPr>
            <w:tcW w:w="708" w:type="dxa"/>
          </w:tcPr>
          <w:p w:rsidR="00DB47DD" w:rsidRPr="00E10BB4" w:rsidRDefault="00DB47DD" w:rsidP="0042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B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DB47DD" w:rsidRPr="00E10BB4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0BB4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городского округа </w:t>
            </w:r>
            <w:proofErr w:type="spellStart"/>
            <w:r w:rsidRPr="00E10BB4">
              <w:rPr>
                <w:rFonts w:ascii="Times New Roman" w:hAnsi="Times New Roman" w:cs="Times New Roman"/>
                <w:sz w:val="28"/>
                <w:szCs w:val="28"/>
              </w:rPr>
              <w:t>Балашиха</w:t>
            </w:r>
            <w:proofErr w:type="spellEnd"/>
            <w:r w:rsidRPr="00E1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47DD" w:rsidRPr="00E10BB4" w:rsidRDefault="00DB47DD" w:rsidP="0042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0BB4">
              <w:rPr>
                <w:rFonts w:ascii="Times New Roman" w:hAnsi="Times New Roman" w:cs="Times New Roman"/>
                <w:sz w:val="28"/>
                <w:szCs w:val="28"/>
              </w:rPr>
              <w:t>(по согласованию)».</w:t>
            </w:r>
          </w:p>
        </w:tc>
      </w:tr>
    </w:tbl>
    <w:p w:rsidR="00DB47DD" w:rsidRPr="00DE44EB" w:rsidRDefault="00DB47DD" w:rsidP="00DB47DD">
      <w:pPr>
        <w:jc w:val="center"/>
        <w:rPr>
          <w:sz w:val="28"/>
          <w:szCs w:val="28"/>
        </w:rPr>
      </w:pPr>
    </w:p>
    <w:p w:rsidR="00DB47DD" w:rsidRDefault="00DB47DD" w:rsidP="00DB47DD"/>
    <w:p w:rsidR="00DB47DD" w:rsidRDefault="00DB47DD"/>
    <w:sectPr w:rsidR="00DB47DD" w:rsidSect="00287D4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FBB" w:rsidRDefault="007A4FBB" w:rsidP="00F6306C">
      <w:r>
        <w:separator/>
      </w:r>
    </w:p>
  </w:endnote>
  <w:endnote w:type="continuationSeparator" w:id="0">
    <w:p w:rsidR="007A4FBB" w:rsidRDefault="007A4FBB" w:rsidP="00F63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FBB" w:rsidRDefault="007A4FBB" w:rsidP="00F6306C">
      <w:r>
        <w:separator/>
      </w:r>
    </w:p>
  </w:footnote>
  <w:footnote w:type="continuationSeparator" w:id="0">
    <w:p w:rsidR="007A4FBB" w:rsidRDefault="007A4FBB" w:rsidP="00F63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DC4" w:rsidRPr="00581F03" w:rsidRDefault="00287D4C" w:rsidP="00581F03">
    <w:pPr>
      <w:pStyle w:val="a4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F45A0"/>
    <w:multiLevelType w:val="hybridMultilevel"/>
    <w:tmpl w:val="893C2258"/>
    <w:lvl w:ilvl="0" w:tplc="33025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D4C"/>
    <w:rsid w:val="000220CB"/>
    <w:rsid w:val="000757C1"/>
    <w:rsid w:val="000A6AF2"/>
    <w:rsid w:val="000C2F32"/>
    <w:rsid w:val="00135872"/>
    <w:rsid w:val="00147A76"/>
    <w:rsid w:val="001870B5"/>
    <w:rsid w:val="0020425F"/>
    <w:rsid w:val="002430AB"/>
    <w:rsid w:val="002475D5"/>
    <w:rsid w:val="00287D4C"/>
    <w:rsid w:val="002E1634"/>
    <w:rsid w:val="003868EE"/>
    <w:rsid w:val="003B533A"/>
    <w:rsid w:val="003F784D"/>
    <w:rsid w:val="00405709"/>
    <w:rsid w:val="00431804"/>
    <w:rsid w:val="00450730"/>
    <w:rsid w:val="00507472"/>
    <w:rsid w:val="00514D46"/>
    <w:rsid w:val="005931D6"/>
    <w:rsid w:val="00605628"/>
    <w:rsid w:val="00685E89"/>
    <w:rsid w:val="007354D7"/>
    <w:rsid w:val="0078071E"/>
    <w:rsid w:val="007A4FBB"/>
    <w:rsid w:val="009A5297"/>
    <w:rsid w:val="009C7271"/>
    <w:rsid w:val="00A80FF3"/>
    <w:rsid w:val="00AE2B69"/>
    <w:rsid w:val="00BB650B"/>
    <w:rsid w:val="00BC47A2"/>
    <w:rsid w:val="00BC6982"/>
    <w:rsid w:val="00C37592"/>
    <w:rsid w:val="00D26325"/>
    <w:rsid w:val="00D304FE"/>
    <w:rsid w:val="00D37468"/>
    <w:rsid w:val="00D66C02"/>
    <w:rsid w:val="00D829B6"/>
    <w:rsid w:val="00DA457C"/>
    <w:rsid w:val="00DB47DD"/>
    <w:rsid w:val="00DF5803"/>
    <w:rsid w:val="00E42BA4"/>
    <w:rsid w:val="00E71BEC"/>
    <w:rsid w:val="00E94A71"/>
    <w:rsid w:val="00EB43E1"/>
    <w:rsid w:val="00F6306C"/>
    <w:rsid w:val="00FE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D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D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D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DB4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4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Kozlova_aa</dc:creator>
  <cp:lastModifiedBy>burmistrova</cp:lastModifiedBy>
  <cp:revision>2</cp:revision>
  <cp:lastPrinted>2018-11-23T12:49:00Z</cp:lastPrinted>
  <dcterms:created xsi:type="dcterms:W3CDTF">2018-12-05T07:30:00Z</dcterms:created>
  <dcterms:modified xsi:type="dcterms:W3CDTF">2018-12-05T07:30:00Z</dcterms:modified>
</cp:coreProperties>
</file>